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/>
        <w:ind w:hanging="0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bookmarkStart w:id="0" w:name="__DdeLink__1680_1084280865"/>
      <w:r>
        <w:rPr>
          <w:rFonts w:eastAsia="Times New Roman" w:cs="Times New Roman" w:ascii="Times New Roman" w:hAnsi="Times New Roman"/>
          <w:color w:val="000000"/>
          <w:sz w:val="28"/>
        </w:rPr>
        <w:t>Профилактическое занятие с элементами тренинга</w:t>
      </w:r>
    </w:p>
    <w:p>
      <w:pPr>
        <w:pStyle w:val="Normal"/>
        <w:shd w:val="clear" w:color="auto" w:fill="FFFFFF"/>
        <w:spacing w:lineRule="auto" w:line="240"/>
        <w:ind w:hanging="0"/>
        <w:rPr>
          <w:rFonts w:ascii="Times New Roman" w:hAnsi="Times New Roman" w:eastAsia="Times New Roman" w:cs="Times New Roman"/>
          <w:color w:val="000000"/>
          <w:sz w:val="28"/>
        </w:rPr>
      </w:pPr>
      <w:bookmarkStart w:id="1" w:name="__DdeLink__1680_1084280865"/>
      <w:r>
        <w:rPr>
          <w:rFonts w:eastAsia="Times New Roman" w:cs="Times New Roman" w:ascii="Times New Roman" w:hAnsi="Times New Roman"/>
          <w:color w:val="000000"/>
          <w:sz w:val="28"/>
        </w:rPr>
        <w:t>«Наши вредные привычки »</w:t>
      </w:r>
      <w:bookmarkEnd w:id="1"/>
    </w:p>
    <w:p>
      <w:pPr>
        <w:pStyle w:val="Normal"/>
        <w:shd w:val="clear" w:color="auto" w:fill="FFFFFF"/>
        <w:spacing w:lineRule="auto" w:line="240"/>
        <w:ind w:hanging="0"/>
        <w:rPr/>
      </w:pPr>
      <w:r>
        <w:rPr>
          <w:rFonts w:eastAsia="Times New Roman" w:cs="Times New Roman" w:ascii="Times New Roman" w:hAnsi="Times New Roman"/>
          <w:color w:val="000000"/>
          <w:sz w:val="28"/>
        </w:rPr>
        <w:t>Психолог Тавасиева Т. К.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Цель: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профилактика курения, алкоголизма,  формирования установки на здоровый образ жизни и правильное питание.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Задачи: 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1. Информирование (просвещение) учащихся об истории распространения курения, алкоголизма среди людей и последствия этой вредной привычки;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               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2. Активизация размышлений о вредных привычках;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               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3. Формирование установки на здоровый образ жизни. </w:t>
      </w:r>
    </w:p>
    <w:p>
      <w:pPr>
        <w:pStyle w:val="Normal"/>
        <w:shd w:val="clear" w:color="auto" w:fill="FFFFFF"/>
        <w:spacing w:lineRule="auto" w:line="240"/>
        <w:ind w:hanging="0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Ход занятия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Здравствуйте!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 </w:t>
      </w:r>
    </w:p>
    <w:p>
      <w:pPr>
        <w:pStyle w:val="Normal"/>
        <w:shd w:val="clear" w:color="auto" w:fill="FFFFFF"/>
        <w:spacing w:lineRule="auto" w:line="240"/>
        <w:ind w:hanging="0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Упражнение «Мои привычки»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1.     Напишите на листе бумаги свои привычки.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2.     Напротив каждой поставьте знак +, если она положительная; и знак -, если отрицательная.</w:t>
      </w:r>
    </w:p>
    <w:p>
      <w:pPr>
        <w:pStyle w:val="Normal"/>
        <w:shd w:val="clear" w:color="auto" w:fill="FFFFFF"/>
        <w:spacing w:lineRule="auto" w:line="240"/>
        <w:ind w:hanging="0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Упражнение «Разминка»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Участники делятся на пары, выстроившись в шеренги. Предложена ситуации: «Вы и ваши знакомые едете в общественном транспорте в противоположные стороны. На светофоре оба автобуса остановились. Вы увидели друг друга, но между вами стекло, и вы не слышите друг друга. Вы не можете выйти, а вам надо договориться о встрече».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Один участник пытается назначить встречу, а другой пытается понять где, когда и во сколько назначена встреча. Затем участники меняются ролями.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Примеры ситуаций: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В 20.00  в пиццерии;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В 15.00 в кинотеатре;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В 14.00 возле остановки;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В 12.00 в столовой.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Сегодня мы с вами поговорим о вредных привычках и начнем с такой вредной привычки как курение.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А вы знаете, как в России появился табак?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Вообще, табак родом из Америки. Его преподнесли в качестве подарка Христофору Колумбу аборигены Америки, когда тот только открыл этот материк. Колумб с радостью принял подарок еще не знав какой заманивающей и разрушительной силой он обладает.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Это все происходило в 1492 году (конец 15 века). А к 1496 году табак уже попал в Европу. А в Россию он был завезен английскими купцами в 1565 году через Архангельск. К тому времени люди уже знали об этом ядовитом зелье. Табак был под запретом во многих странах мира и за его курение сильно наказывали.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Например, 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8"/>
        </w:rPr>
        <w:t>в Риме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 римские папы отлучали от церкви курящих людей. 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8"/>
        </w:rPr>
        <w:t>В Англии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, по указу Елизаветы 1 курильщиков приравнивали к ворам и водили по улицам с веревкой на шее, а прохожие кидали в них камни. Пять монахов, уличенные в курении, заживо были замурованы в монастырской стене. 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8"/>
        </w:rPr>
        <w:t>В России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 во время царствования Михаила Федоровича попавшегося на курении в первый раз наказывался 66 ударами палкой по стопам, а во второй раз – отрезанием носа и ушей. Торговцев табаком пороли и ссылали в Сибирь.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8"/>
        </w:rPr>
        <w:t>- А как вы думаете, как курение влияет на здоровье человека? Что происходит в организме?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- Горячий дым смешивается со слюной, разрушается эмаль зубов. Яд, действуя на слизистую оболочку рта вызывает такое заболевание, как рак губ и языка. Далее ядовитая слюна проникает внутрь, растворяет пленку желудка, образуя на ней многочисленные язвы, далее развивается рак желудка. В легких накапливается слизь, она съедает реснички, которые очищают легкие и бронхи. Табачный деготь обволакивает легкие, скапливается внутри. Легкие каменеют. Это может вызвать пневмонию или даже рак легких. Сердце делает 15000 лишних сокращений за сутки, оно не выдерживает такой нагрузки. Это приводит к инфаркту.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8"/>
        </w:rPr>
        <w:t>-Какие еще заболевания может вызвать курение?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Болезни сердца, задержка умственного развития, рак легких, язва желудка – вот расплата за пристрастие к табаку. Народная мудрость давно гласит: «Курить – это значит здоровью вредить!»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8"/>
        </w:rPr>
        <w:t>-Ребята, как вы думаете, почему дети начинают курить?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(Предположения детей)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Мне, кажется, что ни одна из названных вами причин не может стать оправданием курения. Еще раз внимательно посмотрите на название этих страшных болезней, чтобы их вылечить нужны огромные деньги на лекарства и операции, а некоторые заболевания и вовсе являются неизлечимыми и вызывают смерть.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Ребята, а ведь для того, чтобы не стать курильщиком, вы просто должны вовремя и грамотно отказаться от предложенной сигареты. Подумайте, как это грамотно сделать.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8"/>
        </w:rPr>
        <w:t>Игра «Сумей отказаться»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u w:val="single"/>
        </w:rPr>
        <w:t>Ситуация первая.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 Ваш старший товарищ предлагает вам попробовать закурить. При этом он демонстративно зажигает сигарету, курит и говорит, как это легко и просто, какое приятное состояние вызывает сигарета. Говорит, что никто ничего не узнает: родители на работе, а учителя далеко. Как вы поступите?</w:t>
      </w:r>
    </w:p>
    <w:p>
      <w:pPr>
        <w:pStyle w:val="Normal"/>
        <w:shd w:val="clear" w:color="auto" w:fill="FFFFFF"/>
        <w:spacing w:lineRule="auto" w:line="240"/>
        <w:ind w:hanging="0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Упражнение «Мое мнение»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Участниками выбираются карточки с неоконченными предложениями, которые им нужно продолжить.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Люди курят, потому что…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Сигарета в руке- это…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Для того, чтобы бросить курить, надо…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Курение дает возможность…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Когда мне предлагают закурить, я говорю…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Если мне предлагают закурить, я говорю…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Когда я смотрю на курящих, то…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Удержаться от сигарет можно, если…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Свобода от вредных привычек- это…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Жизнь без табака- это…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Если возникают мысли о курении, то…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Запах сигарет вызывает у меня…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«Курильщики» теряют…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Реклама сигарет- это…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Курящий человек похож на….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Человека от сигареты может уберечь…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Курить-это…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Не курить-это…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Если я отведаю вкус табака, то…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Я думаю людей волнует проблема курения, потому что…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Опаснее курения может быть…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Зависимость от курения можно победить, если…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Люди начинают курить тогда, когда…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Люди, которые курят, знают о вреде сигарет, но продолжают курить, потому что…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Последствиями курения являются…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Бросить курить можно, если…</w:t>
      </w:r>
    </w:p>
    <w:p>
      <w:pPr>
        <w:pStyle w:val="Normal"/>
        <w:shd w:val="clear" w:color="auto" w:fill="FFFFFF"/>
        <w:spacing w:lineRule="auto" w:line="240"/>
        <w:ind w:hanging="0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Упражнение «Мы против курения»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Участникам предлагается придумать слоган о вреде курения, предложить на каком продукте потребления он может быть использован. А так же написать список важных причин из-за которых стоит отказаться от курения.</w:t>
      </w:r>
    </w:p>
    <w:p>
      <w:pPr>
        <w:pStyle w:val="Normal"/>
        <w:shd w:val="clear" w:color="auto" w:fill="FFFFFF"/>
        <w:spacing w:lineRule="auto" w:line="240"/>
        <w:ind w:hanging="0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Упражнение «Правда ли, что…».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Команда получает по одному вопросу: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 xml:space="preserve">    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1) Согласны ли вы, что зарядка источник бодрости и здоровья? (Да);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 xml:space="preserve">    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2) Верно ли, что жвачка сохраняет зубы? (Нет);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 xml:space="preserve">    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3) Правда ли, что бананы поднимают настроение? (Да);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 xml:space="preserve">    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4) Правда ли, что морковь замедляет процесс старения организма? (Да);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 xml:space="preserve">    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5) Правда ли, что молоко полезнее йогурта? (Нет);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 xml:space="preserve">    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6) Правда ли, что летом можно запастись витаминами на целый год? (Нет);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 xml:space="preserve">    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7) Правда ли, что ежедневно обязательно надо выпивать по 2 стакана молока? (Нет);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 xml:space="preserve">    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8) Правда ли, что мороженное является гармонном радости? (Да).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8"/>
        </w:rPr>
        <w:t>А вы знаете, что такое алкоголь?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Алкоголь - это спиртосодержащие жидкости, принимаемые внутрь с целью отравления головного мозга. Вот то опьянение, которое вызывает алкоголь не то иное, как отравление собственного мозга.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8"/>
        </w:rPr>
        <w:t>- А как вы думаете, как действует алкоголь на человека?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 Выпивая немного вина или водки, человек вводит в свой организм алкоголь, который воздействует на людей следующим образом: сначала возбуждает человека, а потом разрушает его организм.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8"/>
        </w:rPr>
        <w:t>- Все вы конечно же видели пьяного человека. Назовите признаки опьянения.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- Вам нравятся такие люди? Конечно, нет!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Еще до нашей эры человечество стало понимать пагубное последствие пьянства.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8"/>
        </w:rPr>
        <w:t>В Спарте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 спаивали рабов и демонстрировали их молодым спартанцам, для внушения отвращения к омерзительному облику. 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8"/>
        </w:rPr>
        <w:t>Китайские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 императоры казнили пьяниц. 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8"/>
        </w:rPr>
        <w:t xml:space="preserve">В Индии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их заставляли пить мочу, а женщинам -пьяницам выжигали на лбу клеймо. 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8"/>
        </w:rPr>
        <w:t>В Греции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 за алкоголизм была введена смертная казнь. 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8"/>
        </w:rPr>
        <w:t>В Риме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 пьющих плебеев обращали в рабов. 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8"/>
        </w:rPr>
        <w:t>В Англии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 водили по улицам с веревкой на шее. 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8"/>
        </w:rPr>
        <w:t>В Голландии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 пьющих женщин привязывали к стулу и 3 раза полностью погружали в ледяную воду.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8"/>
        </w:rPr>
        <w:t>Во Франции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 пьяниц сажали в тюрьму, а если они не исправлялись, то им отрезали уши и выгоняли из страны. 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8"/>
        </w:rPr>
        <w:t>В Испании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 пьющих жестоко пытали и даже казнили. Пьянство 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8"/>
        </w:rPr>
        <w:t>на Руси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 не поощрялось никогда. Даже был введен орден «За пьянство» - пластина с ошейником весом около 4 кг. Эту награду выпивоха должен был носить длительное время.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8"/>
        </w:rPr>
        <w:t>-Чем же вредно пьянство?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/>
        <w:ind w:left="384" w:hanging="36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Этанол, или этиловый спирт, применяют в медицине в качестве дезинфицирующего средства, в промышленности как растворитель, для производства эмали и т.д., а люди пьют и получают отравление организма.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/>
        <w:ind w:left="384" w:hanging="36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Употребление алкоголя в подростковом возрасте вызывает особенно опасные последствия для головного мозга, болезни сердца, заболевание печени: сначала воспаление, затем гепатит, а потом – цирроз. И наступает смерть человека.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/>
        <w:ind w:left="384" w:hanging="36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Пиво тоже вредит здоровью человека. Особенно оно опасно для детей 10-14 лет, у них очень быстро формируется алкогольная зависимость, и такая болезнь протекает особенно тяжело.. Люди, употребляющие часто пиво, живут на 20 лет меньше.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/>
        <w:ind w:left="384" w:hanging="36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Есть данные, что в пиве обнаруживают микродозы наркотических средств, что дает привыкание человека к этому напитку.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Алкоголь является ядом для всех органов нашего организма. Наибольший вред алкоголь оказывает центральной нервной системе, угнетая деятельность головного мозга. Человек может быть хорошо воспитанным, и скромным, даже застенчивым, а в состоянии опьянения он совершает «дикие» поступки. Он теряет бдительность, перестает быть осторожным, может выболтать любую тайну. Существует даже такая пословица: «Что у трезвого на уме, то у пьяного на языке».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Я, думаю, что вы теперь много знаете и про алкоголь и будете рассказывать о его вреде другим.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 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8"/>
        </w:rPr>
        <w:t>Как вы понимаете данные пословицы?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1-ая пословица: «С хмелем познаться – с честью расстаться»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Ответы детей: (пьянство заглушает рассудок, совесть; пьяный легко может обмануть, не сдержать слово).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2-ая пословица: «Пить до дна – не видать добра»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(пьяница теряет здоровье, друзей, работу, уважение, окружающих, любовь близких).</w:t>
      </w:r>
    </w:p>
    <w:p>
      <w:pPr>
        <w:pStyle w:val="Normal"/>
        <w:shd w:val="clear" w:color="auto" w:fill="FFFFFF"/>
        <w:spacing w:lineRule="auto" w:line="240"/>
        <w:ind w:hanging="0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Упражнение «Дополни пословицу»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Учащиеся делятся на команды.  Командам представлена ромашка с 8-ю лепестками, на них написаны по полпословицы, они должны их дополнить:       - В здоровом теле, (здоровый дух);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- Голову держи в холоде, (а ноги в тепле);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- Заболел живот, держи (закрытым рот);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- Быстрого и ловкого (болезнь не догонит);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- Землю сушит зной, человека (болезни);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- К слабому и болезнь (пристает);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- Поработал (отдохни);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- Любящий чистоту – (будет здоровым).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Разговор о правильном питании.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При правильном питании снижается заболеваемость, поднимается настроение, повышается интерес к учебной деятельности.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8"/>
        </w:rPr>
        <w:t>Что мы пьём?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Поднимите руки, кто любит пепси-колу?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В 0.3 л. пепси содержится 8 кусков сахара. Мало кто стал бы пить такой сладкий чай или кофе. Все эти углеводы откладываются в жировые складки. В колу и пепси добавляют различные подсластители. Самый опасный из них - аспартам. Он в 200 раз слаще сахара, вызывает аллергию, болезни желудка, головные боли, ослабление памяти и даже припадки. Кола содержит кислоту, которая разъедает эмаль зубов.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Газированная вода не утоляет жажду, а вызывает аппетит.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Кока-кола с успехом заменяет бытовую химию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8"/>
        </w:rPr>
        <w:t>: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История колы утверждает, что во многих штатах США дорожная полиция всегда имеет в патрульной машине 2 галлона колы, чтобы смывать кровь с асфальта после аварии.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Чтобы почистить туалет, вылейте банку колы в раковину и не смывайте в течение часа.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Чтобы удалить ржавчину с батареи в автомобиле, вылейте на них банку колы.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Чтобы очистить одежду от устойчивого загрязнения, вылейте банку колы в воду при стирке и добавьте стиральный порошок. Всё ещё хотите бутылочку колы?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8"/>
        </w:rPr>
        <w:t>Что мы едим?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Поднимите руки, кто любит чипсы и сухарики.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Вкусовые качества чипсов и сухариков достигаются за счёт применения различных ароматизаторов. Никакой икры в чипсах нет - её вкус придают с помощью пищевых добавок. Эти добавки помечаются в сухариках, чипсах и других продуктах буквами Е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Обращение к таблице "Коды опасных пищевых добавок" Вы всё ещё хотите чипсов и сухариков, приготовленных на дешёвых жирах и приправленных огромным количеством химикатов под названием "пищевые добавки"?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А какие продукты полезно есть, чтобы оставаться здоровыми?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Это фрукты, овощи, рыба, бобовые и зелень.</w:t>
      </w:r>
    </w:p>
    <w:p>
      <w:pPr>
        <w:pStyle w:val="Normal"/>
        <w:shd w:val="clear" w:color="auto" w:fill="FFFFFF"/>
        <w:spacing w:lineRule="auto" w:line="240"/>
        <w:ind w:hanging="0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Викторина "Полезные свойства овощей и фруктов"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Зелень, хорошая профилактика инфаркта, улучшает водный баланс, благотворно влияет при малокровии, авитаминозе. (Салат, петрушка, укроп)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Употребление этого овоща очень полезно для зрения и профилактики раковых заболеваний (Морковь)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Этот овощ является сильным антиаллергеном (Капуста)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Этот овощ улучшает работу кишечника, снижает давление (свёкла)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Этот фрукт обладает укрепляющим действием. Хороши для почек, сердца, обмена веществ (яблоки).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Ягода, которая обладает огромным количеством витамина С. (смородина)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Фрукт, оказывающий противосклеротическое действие, способствует выведению из организма воды и поваренной соли. (груша)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Подведение итогов занятия: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А сейчас каждый из вас должен вспомнить всё, о чем мы говорили и сделать вывод, начиная его словами: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-Сегодня я понял, что…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-Чтобы всегда быть здоровым, мне никогда …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А в завершении нашего занятия мы соберем с вами 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8"/>
        </w:rPr>
        <w:t>«Дерево здоровья».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У меня на столе лежат разноцветные листочки, на которых написано много интересных и полезных занятий, но среди них есть и вредные привычки. (Заниматься спортом, есть много сладкого, делать утреннюю гимнастику, много смотреть телевизор, следить за одеждой, закаляться, долго играть в компьютерные игры, много времени проводить на воздухе, курить, умываться, чистить зубы, употреблять спиртные напитки, правильно питаться, соблюдать режим дня, вовремя учить уроки, заниматься музыкой, рисовать, читать книги, помогать маме)</w:t>
      </w:r>
    </w:p>
    <w:p>
      <w:pPr>
        <w:pStyle w:val="Normal"/>
        <w:shd w:val="clear" w:color="auto" w:fill="FFFFFF"/>
        <w:spacing w:lineRule="auto" w:line="24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Каждый из вас выбирает на моем столе понравившийся листочек и, прочитав, решает, прикреплять ли его к «Дереву здоровья» или же выбросить в корзину.</w:t>
      </w:r>
    </w:p>
    <w:p>
      <w:pPr>
        <w:pStyle w:val="Normal"/>
        <w:shd w:val="clear" w:color="auto" w:fill="FFFFFF" w:themeFill="background1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b w:val="fals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5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57cb0"/>
    <w:pPr>
      <w:widowControl/>
      <w:shd w:val="clear" w:color="auto" w:fill="ECE0D3"/>
      <w:bidi w:val="0"/>
      <w:spacing w:lineRule="atLeast" w:line="328" w:before="0" w:after="0"/>
      <w:ind w:firstLine="547"/>
      <w:jc w:val="center"/>
    </w:pPr>
    <w:rPr>
      <w:rFonts w:ascii="Tahoma" w:hAnsi="Tahoma" w:cs="Tahoma" w:eastAsia="Calibri"/>
      <w:b/>
      <w:bCs/>
      <w:color w:val="333333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ubtleEmphasis">
    <w:name w:val="Subtle Emphasis"/>
    <w:basedOn w:val="DefaultParagraphFont"/>
    <w:uiPriority w:val="19"/>
    <w:qFormat/>
    <w:rsid w:val="00a57cb0"/>
    <w:rPr>
      <w:i/>
      <w:iCs/>
      <w:color w:val="808080" w:themeColor="text1" w:themeTint="7f"/>
    </w:rPr>
  </w:style>
  <w:style w:type="character" w:styleId="C11" w:customStyle="1">
    <w:name w:val="c11"/>
    <w:basedOn w:val="DefaultParagraphFont"/>
    <w:qFormat/>
    <w:rsid w:val="009919c1"/>
    <w:rPr/>
  </w:style>
  <w:style w:type="character" w:styleId="C0" w:customStyle="1">
    <w:name w:val="c0"/>
    <w:basedOn w:val="DefaultParagraphFont"/>
    <w:qFormat/>
    <w:rsid w:val="009919c1"/>
    <w:rPr/>
  </w:style>
  <w:style w:type="character" w:styleId="C5" w:customStyle="1">
    <w:name w:val="c5"/>
    <w:basedOn w:val="DefaultParagraphFont"/>
    <w:qFormat/>
    <w:rsid w:val="009919c1"/>
    <w:rPr/>
  </w:style>
  <w:style w:type="character" w:styleId="C16" w:customStyle="1">
    <w:name w:val="c16"/>
    <w:basedOn w:val="DefaultParagraphFont"/>
    <w:qFormat/>
    <w:rsid w:val="009919c1"/>
    <w:rPr/>
  </w:style>
  <w:style w:type="character" w:styleId="ListLabel1">
    <w:name w:val="ListLabel 1"/>
    <w:qFormat/>
    <w:rPr>
      <w:rFonts w:ascii="Times New Roman" w:hAnsi="Times New Roman"/>
      <w:b w:val="false"/>
      <w:sz w:val="24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paragraph" w:styleId="Heading">
    <w:name w:val="Heading"/>
    <w:basedOn w:val="Normal"/>
    <w:next w:val="TextBody"/>
    <w:qFormat/>
    <w:pPr>
      <w:keepNext w:val="true"/>
      <w:shd w:fill="ECE0D3" w:val="clear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hd w:fill="ECE0D3" w:val="clear"/>
      <w:spacing w:lineRule="auto" w:line="276" w:before="0" w:after="140"/>
    </w:pPr>
    <w:rPr/>
  </w:style>
  <w:style w:type="paragraph" w:styleId="List">
    <w:name w:val="List"/>
    <w:basedOn w:val="TextBody"/>
    <w:pPr>
      <w:shd w:fill="ECE0D3" w:val="clear"/>
    </w:pPr>
    <w:rPr>
      <w:rFonts w:cs="Lucida Sans"/>
    </w:rPr>
  </w:style>
  <w:style w:type="paragraph" w:styleId="Caption">
    <w:name w:val="Caption"/>
    <w:basedOn w:val="Normal"/>
    <w:qFormat/>
    <w:pPr>
      <w:suppressLineNumbers/>
      <w:shd w:fill="ECE0D3" w:val="clear"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  <w:shd w:fill="ECE0D3" w:val="clear"/>
    </w:pPr>
    <w:rPr>
      <w:rFonts w:cs="Lucida Sans"/>
    </w:rPr>
  </w:style>
  <w:style w:type="paragraph" w:styleId="C28" w:customStyle="1">
    <w:name w:val="c28"/>
    <w:basedOn w:val="Normal"/>
    <w:qFormat/>
    <w:rsid w:val="009919c1"/>
    <w:pPr>
      <w:shd w:val="clear" w:color="auto" w:fill="auto"/>
      <w:spacing w:lineRule="auto" w:line="240" w:beforeAutospacing="1" w:afterAutospacing="1"/>
      <w:ind w:hanging="0"/>
      <w:jc w:val="left"/>
    </w:pPr>
    <w:rPr>
      <w:rFonts w:ascii="Times New Roman" w:hAnsi="Times New Roman" w:eastAsia="Times New Roman" w:cs="Times New Roman"/>
      <w:b w:val="false"/>
      <w:bCs w:val="false"/>
      <w:color w:val="auto"/>
      <w:sz w:val="24"/>
      <w:szCs w:val="24"/>
    </w:rPr>
  </w:style>
  <w:style w:type="paragraph" w:styleId="C23" w:customStyle="1">
    <w:name w:val="c23"/>
    <w:basedOn w:val="Normal"/>
    <w:qFormat/>
    <w:rsid w:val="009919c1"/>
    <w:pPr>
      <w:shd w:val="clear" w:color="auto" w:fill="auto"/>
      <w:spacing w:lineRule="auto" w:line="240" w:beforeAutospacing="1" w:afterAutospacing="1"/>
      <w:ind w:hanging="0"/>
      <w:jc w:val="left"/>
    </w:pPr>
    <w:rPr>
      <w:rFonts w:ascii="Times New Roman" w:hAnsi="Times New Roman" w:eastAsia="Times New Roman" w:cs="Times New Roman"/>
      <w:b w:val="false"/>
      <w:bCs w:val="false"/>
      <w:color w:val="auto"/>
      <w:sz w:val="24"/>
      <w:szCs w:val="24"/>
    </w:rPr>
  </w:style>
  <w:style w:type="paragraph" w:styleId="C24" w:customStyle="1">
    <w:name w:val="c24"/>
    <w:basedOn w:val="Normal"/>
    <w:qFormat/>
    <w:rsid w:val="009919c1"/>
    <w:pPr>
      <w:shd w:val="clear" w:color="auto" w:fill="auto"/>
      <w:spacing w:lineRule="auto" w:line="240" w:beforeAutospacing="1" w:afterAutospacing="1"/>
      <w:ind w:hanging="0"/>
      <w:jc w:val="left"/>
    </w:pPr>
    <w:rPr>
      <w:rFonts w:ascii="Times New Roman" w:hAnsi="Times New Roman" w:eastAsia="Times New Roman" w:cs="Times New Roman"/>
      <w:b w:val="false"/>
      <w:bCs w:val="false"/>
      <w:color w:val="auto"/>
      <w:sz w:val="24"/>
      <w:szCs w:val="24"/>
    </w:rPr>
  </w:style>
  <w:style w:type="paragraph" w:styleId="C6" w:customStyle="1">
    <w:name w:val="c6"/>
    <w:basedOn w:val="Normal"/>
    <w:qFormat/>
    <w:rsid w:val="009919c1"/>
    <w:pPr>
      <w:shd w:val="clear" w:color="auto" w:fill="auto"/>
      <w:spacing w:lineRule="auto" w:line="240" w:beforeAutospacing="1" w:afterAutospacing="1"/>
      <w:ind w:hanging="0"/>
      <w:jc w:val="left"/>
    </w:pPr>
    <w:rPr>
      <w:rFonts w:ascii="Times New Roman" w:hAnsi="Times New Roman" w:eastAsia="Times New Roman" w:cs="Times New Roman"/>
      <w:b w:val="false"/>
      <w:bCs w:val="false"/>
      <w:color w:val="auto"/>
      <w:sz w:val="24"/>
      <w:szCs w:val="24"/>
    </w:rPr>
  </w:style>
  <w:style w:type="paragraph" w:styleId="C29" w:customStyle="1">
    <w:name w:val="c29"/>
    <w:basedOn w:val="Normal"/>
    <w:qFormat/>
    <w:rsid w:val="009919c1"/>
    <w:pPr>
      <w:shd w:val="clear" w:color="auto" w:fill="auto"/>
      <w:spacing w:lineRule="auto" w:line="240" w:beforeAutospacing="1" w:afterAutospacing="1"/>
      <w:ind w:hanging="0"/>
      <w:jc w:val="left"/>
    </w:pPr>
    <w:rPr>
      <w:rFonts w:ascii="Times New Roman" w:hAnsi="Times New Roman" w:eastAsia="Times New Roman" w:cs="Times New Roman"/>
      <w:b w:val="false"/>
      <w:bCs w:val="false"/>
      <w:color w:val="auto"/>
      <w:sz w:val="24"/>
      <w:szCs w:val="24"/>
    </w:rPr>
  </w:style>
  <w:style w:type="paragraph" w:styleId="C18" w:customStyle="1">
    <w:name w:val="c18"/>
    <w:basedOn w:val="Normal"/>
    <w:qFormat/>
    <w:rsid w:val="009919c1"/>
    <w:pPr>
      <w:shd w:val="clear" w:color="auto" w:fill="auto"/>
      <w:spacing w:lineRule="auto" w:line="240" w:beforeAutospacing="1" w:afterAutospacing="1"/>
      <w:ind w:hanging="0"/>
      <w:jc w:val="left"/>
    </w:pPr>
    <w:rPr>
      <w:rFonts w:ascii="Times New Roman" w:hAnsi="Times New Roman" w:eastAsia="Times New Roman" w:cs="Times New Roman"/>
      <w:b w:val="false"/>
      <w:bCs w:val="false"/>
      <w:color w:val="auto"/>
      <w:sz w:val="24"/>
      <w:szCs w:val="24"/>
    </w:rPr>
  </w:style>
  <w:style w:type="paragraph" w:styleId="C20" w:customStyle="1">
    <w:name w:val="c20"/>
    <w:basedOn w:val="Normal"/>
    <w:qFormat/>
    <w:rsid w:val="009919c1"/>
    <w:pPr>
      <w:shd w:val="clear" w:color="auto" w:fill="auto"/>
      <w:spacing w:lineRule="auto" w:line="240" w:beforeAutospacing="1" w:afterAutospacing="1"/>
      <w:ind w:hanging="0"/>
      <w:jc w:val="left"/>
    </w:pPr>
    <w:rPr>
      <w:rFonts w:ascii="Times New Roman" w:hAnsi="Times New Roman" w:eastAsia="Times New Roman" w:cs="Times New Roman"/>
      <w:b w:val="false"/>
      <w:bCs w:val="false"/>
      <w:color w:val="auto"/>
      <w:sz w:val="24"/>
      <w:szCs w:val="24"/>
    </w:rPr>
  </w:style>
  <w:style w:type="paragraph" w:styleId="C1" w:customStyle="1">
    <w:name w:val="c1"/>
    <w:basedOn w:val="Normal"/>
    <w:qFormat/>
    <w:rsid w:val="009919c1"/>
    <w:pPr>
      <w:shd w:val="clear" w:color="auto" w:fill="auto"/>
      <w:spacing w:lineRule="auto" w:line="240" w:beforeAutospacing="1" w:afterAutospacing="1"/>
      <w:ind w:hanging="0"/>
      <w:jc w:val="left"/>
    </w:pPr>
    <w:rPr>
      <w:rFonts w:ascii="Times New Roman" w:hAnsi="Times New Roman" w:eastAsia="Times New Roman" w:cs="Times New Roman"/>
      <w:b w:val="false"/>
      <w:bCs w:val="false"/>
      <w:color w:val="auto"/>
      <w:sz w:val="24"/>
      <w:szCs w:val="24"/>
    </w:rPr>
  </w:style>
  <w:style w:type="paragraph" w:styleId="C2" w:customStyle="1">
    <w:name w:val="c2"/>
    <w:basedOn w:val="Normal"/>
    <w:qFormat/>
    <w:rsid w:val="009919c1"/>
    <w:pPr>
      <w:shd w:val="clear" w:color="auto" w:fill="auto"/>
      <w:spacing w:lineRule="auto" w:line="240" w:beforeAutospacing="1" w:afterAutospacing="1"/>
      <w:ind w:hanging="0"/>
      <w:jc w:val="left"/>
    </w:pPr>
    <w:rPr>
      <w:rFonts w:ascii="Times New Roman" w:hAnsi="Times New Roman" w:eastAsia="Times New Roman" w:cs="Times New Roman"/>
      <w:b w:val="false"/>
      <w:bCs w:val="false"/>
      <w:color w:val="auto"/>
      <w:sz w:val="24"/>
      <w:szCs w:val="24"/>
    </w:rPr>
  </w:style>
  <w:style w:type="paragraph" w:styleId="C21" w:customStyle="1">
    <w:name w:val="c21"/>
    <w:basedOn w:val="Normal"/>
    <w:qFormat/>
    <w:rsid w:val="009919c1"/>
    <w:pPr>
      <w:shd w:val="clear" w:color="auto" w:fill="auto"/>
      <w:spacing w:lineRule="auto" w:line="240" w:beforeAutospacing="1" w:afterAutospacing="1"/>
      <w:ind w:hanging="0"/>
      <w:jc w:val="left"/>
    </w:pPr>
    <w:rPr>
      <w:rFonts w:ascii="Times New Roman" w:hAnsi="Times New Roman" w:eastAsia="Times New Roman" w:cs="Times New Roman"/>
      <w:b w:val="false"/>
      <w:bCs w:val="false"/>
      <w:color w:val="auto"/>
      <w:sz w:val="24"/>
      <w:szCs w:val="24"/>
    </w:rPr>
  </w:style>
  <w:style w:type="paragraph" w:styleId="C10" w:customStyle="1">
    <w:name w:val="c10"/>
    <w:basedOn w:val="Normal"/>
    <w:qFormat/>
    <w:rsid w:val="009919c1"/>
    <w:pPr>
      <w:shd w:val="clear" w:color="auto" w:fill="auto"/>
      <w:spacing w:lineRule="auto" w:line="240" w:beforeAutospacing="1" w:afterAutospacing="1"/>
      <w:ind w:hanging="0"/>
      <w:jc w:val="left"/>
    </w:pPr>
    <w:rPr>
      <w:rFonts w:ascii="Times New Roman" w:hAnsi="Times New Roman" w:eastAsia="Times New Roman" w:cs="Times New Roman"/>
      <w:b w:val="false"/>
      <w:bCs w:val="false"/>
      <w:color w:val="auto"/>
      <w:sz w:val="24"/>
      <w:szCs w:val="24"/>
    </w:rPr>
  </w:style>
  <w:style w:type="paragraph" w:styleId="C7" w:customStyle="1">
    <w:name w:val="c7"/>
    <w:basedOn w:val="Normal"/>
    <w:qFormat/>
    <w:rsid w:val="009919c1"/>
    <w:pPr>
      <w:shd w:val="clear" w:color="auto" w:fill="auto"/>
      <w:spacing w:lineRule="auto" w:line="240" w:beforeAutospacing="1" w:afterAutospacing="1"/>
      <w:ind w:hanging="0"/>
      <w:jc w:val="left"/>
    </w:pPr>
    <w:rPr>
      <w:rFonts w:ascii="Times New Roman" w:hAnsi="Times New Roman" w:eastAsia="Times New Roman" w:cs="Times New Roman"/>
      <w:b w:val="false"/>
      <w:bCs w:val="false"/>
      <w:color w:val="auto"/>
      <w:sz w:val="24"/>
      <w:szCs w:val="24"/>
    </w:rPr>
  </w:style>
  <w:style w:type="paragraph" w:styleId="C3" w:customStyle="1">
    <w:name w:val="c3"/>
    <w:basedOn w:val="Normal"/>
    <w:qFormat/>
    <w:rsid w:val="009919c1"/>
    <w:pPr>
      <w:shd w:val="clear" w:color="auto" w:fill="auto"/>
      <w:spacing w:lineRule="auto" w:line="240" w:beforeAutospacing="1" w:afterAutospacing="1"/>
      <w:ind w:hanging="0"/>
      <w:jc w:val="left"/>
    </w:pPr>
    <w:rPr>
      <w:rFonts w:ascii="Times New Roman" w:hAnsi="Times New Roman" w:eastAsia="Times New Roman" w:cs="Times New Roman"/>
      <w:b w:val="false"/>
      <w:bCs w:val="false"/>
      <w:color w:val="auto"/>
      <w:sz w:val="24"/>
      <w:szCs w:val="24"/>
    </w:rPr>
  </w:style>
  <w:style w:type="paragraph" w:styleId="C17" w:customStyle="1">
    <w:name w:val="c17"/>
    <w:basedOn w:val="Normal"/>
    <w:qFormat/>
    <w:rsid w:val="009919c1"/>
    <w:pPr>
      <w:shd w:val="clear" w:color="auto" w:fill="auto"/>
      <w:spacing w:lineRule="auto" w:line="240" w:beforeAutospacing="1" w:afterAutospacing="1"/>
      <w:ind w:hanging="0"/>
      <w:jc w:val="left"/>
    </w:pPr>
    <w:rPr>
      <w:rFonts w:ascii="Times New Roman" w:hAnsi="Times New Roman" w:eastAsia="Times New Roman" w:cs="Times New Roman"/>
      <w:b w:val="false"/>
      <w:bCs w:val="false"/>
      <w:color w:val="auto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Application>Neat_Office/6.2.8.2$Windows_x86 LibreOffice_project/</Application>
  <Pages>6</Pages>
  <Words>1877</Words>
  <Characters>10994</Characters>
  <CharactersWithSpaces>12829</CharactersWithSpaces>
  <Paragraphs>136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2019-09-05T06:58:00Z</dcterms:created>
  <dc:creator>1</dc:creator>
  <dc:description/>
  <dc:language>ru-RU</dc:language>
  <cp:lastModifiedBy/>
  <dcterms:modified xsi:type="dcterms:W3CDTF">2025-10-13T22:46:21Z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